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07AD" w14:textId="19C00E45" w:rsidR="00D04AB5" w:rsidRDefault="00D04AB5">
      <w:pPr>
        <w:pStyle w:val="Title"/>
      </w:pPr>
      <w:bookmarkStart w:id="0" w:name="_GoBack"/>
      <w:bookmarkEnd w:id="0"/>
      <w:r>
        <w:t xml:space="preserve">On-Line </w:t>
      </w:r>
      <w:r w:rsidR="009343E6">
        <w:t xml:space="preserve">Distributed </w:t>
      </w:r>
      <w:r>
        <w:t>Simulation for Real-Time Management of Systems</w:t>
      </w:r>
    </w:p>
    <w:p w14:paraId="2E816B77" w14:textId="77777777" w:rsidR="00C15614" w:rsidRDefault="00C15614" w:rsidP="00C15614">
      <w:pPr>
        <w:spacing w:after="0"/>
        <w:jc w:val="center"/>
      </w:pPr>
      <w:r>
        <w:t>Richard Fujimoto</w:t>
      </w:r>
    </w:p>
    <w:p w14:paraId="3604721F" w14:textId="77777777" w:rsidR="00C15614" w:rsidRDefault="00C15614" w:rsidP="00C15614">
      <w:pPr>
        <w:spacing w:after="0"/>
        <w:jc w:val="center"/>
      </w:pPr>
      <w:r>
        <w:t>School of Computational Science and Engineering</w:t>
      </w:r>
    </w:p>
    <w:p w14:paraId="639AEA73" w14:textId="77777777" w:rsidR="00C15614" w:rsidRDefault="00C15614" w:rsidP="00C15614">
      <w:pPr>
        <w:jc w:val="center"/>
      </w:pPr>
      <w:r>
        <w:t>Georgia Institute of Technology</w:t>
      </w:r>
    </w:p>
    <w:p w14:paraId="492119CA" w14:textId="77777777" w:rsidR="00D04AB5" w:rsidRDefault="00D04AB5">
      <w:pPr>
        <w:spacing w:after="0"/>
        <w:jc w:val="center"/>
      </w:pPr>
    </w:p>
    <w:p w14:paraId="15E73653" w14:textId="088CCB0A" w:rsidR="00D04AB5" w:rsidRDefault="00F5476E">
      <w:r>
        <w:t xml:space="preserve">With the widespread deployment of sensors, </w:t>
      </w:r>
      <w:r w:rsidR="0041065D">
        <w:t xml:space="preserve">mobile computing and </w:t>
      </w:r>
      <w:r>
        <w:t xml:space="preserve">wireless </w:t>
      </w:r>
      <w:r w:rsidR="0041065D">
        <w:t>communications</w:t>
      </w:r>
      <w:r>
        <w:t>, interest in the use of</w:t>
      </w:r>
      <w:r w:rsidR="0041065D">
        <w:t xml:space="preserve"> </w:t>
      </w:r>
      <w:r>
        <w:t xml:space="preserve">distributed </w:t>
      </w:r>
      <w:r w:rsidR="0041065D">
        <w:t>simulation to manage operational</w:t>
      </w:r>
      <w:r w:rsidR="009550FD">
        <w:t xml:space="preserve"> </w:t>
      </w:r>
      <w:r w:rsidR="0041065D">
        <w:t xml:space="preserve">systems is increasing. </w:t>
      </w:r>
      <w:r w:rsidR="000B4044">
        <w:t>For example</w:t>
      </w:r>
      <w:r w:rsidR="00D04AB5">
        <w:t xml:space="preserve"> faster-than-real-time </w:t>
      </w:r>
      <w:r w:rsidR="009550FD">
        <w:t xml:space="preserve">on-line </w:t>
      </w:r>
      <w:r w:rsidR="00D04AB5">
        <w:t xml:space="preserve">simulations of transportation </w:t>
      </w:r>
      <w:r w:rsidR="00A57A73">
        <w:t>systems</w:t>
      </w:r>
      <w:r w:rsidR="00D04AB5">
        <w:t xml:space="preserve"> can be</w:t>
      </w:r>
      <w:r w:rsidR="009550FD">
        <w:t xml:space="preserve"> embedded into vehicles</w:t>
      </w:r>
      <w:r>
        <w:t xml:space="preserve"> and roadside infrastructure to help</w:t>
      </w:r>
      <w:r w:rsidR="009550FD">
        <w:t xml:space="preserve"> </w:t>
      </w:r>
      <w:r>
        <w:t>reduce congestion,</w:t>
      </w:r>
      <w:r w:rsidR="00D04AB5">
        <w:t xml:space="preserve"> delays</w:t>
      </w:r>
      <w:r>
        <w:t xml:space="preserve"> and pollution.</w:t>
      </w:r>
      <w:r w:rsidR="00D04AB5">
        <w:t xml:space="preserve"> Live data feeds from sensors in the transportation network are us</w:t>
      </w:r>
      <w:r>
        <w:t>ed to</w:t>
      </w:r>
      <w:r w:rsidR="00D04AB5">
        <w:t xml:space="preserve"> </w:t>
      </w:r>
      <w:r>
        <w:t>characterize</w:t>
      </w:r>
      <w:r w:rsidR="002C0928">
        <w:t xml:space="preserve"> the current state</w:t>
      </w:r>
      <w:r w:rsidR="00D04AB5">
        <w:t xml:space="preserve"> of the </w:t>
      </w:r>
      <w:r w:rsidR="0031108F">
        <w:t>system</w:t>
      </w:r>
      <w:r>
        <w:t xml:space="preserve"> </w:t>
      </w:r>
      <w:r w:rsidR="002C0928">
        <w:t>while</w:t>
      </w:r>
      <w:r w:rsidR="00D04AB5">
        <w:t xml:space="preserve"> faster-tha</w:t>
      </w:r>
      <w:r>
        <w:t>n-real-time distributed simulations</w:t>
      </w:r>
      <w:r w:rsidR="00D04AB5">
        <w:t xml:space="preserve"> </w:t>
      </w:r>
      <w:r>
        <w:t xml:space="preserve">predict future system states. </w:t>
      </w:r>
      <w:r w:rsidR="00D04AB5">
        <w:t xml:space="preserve">Other applications of on-line simulation include use in managing military </w:t>
      </w:r>
      <w:r w:rsidR="002C0928">
        <w:t>operations</w:t>
      </w:r>
      <w:r w:rsidR="00D04AB5">
        <w:t>, communication networks, or supply chains.</w:t>
      </w:r>
    </w:p>
    <w:p w14:paraId="621BBCC2" w14:textId="0A472104" w:rsidR="0031108F" w:rsidRDefault="0031108F">
      <w:r>
        <w:t>This presentation</w:t>
      </w:r>
      <w:r w:rsidR="00D04AB5">
        <w:t xml:space="preserve"> </w:t>
      </w:r>
      <w:r>
        <w:t>discusses</w:t>
      </w:r>
      <w:r w:rsidR="00D04AB5">
        <w:t xml:space="preserve"> </w:t>
      </w:r>
      <w:r w:rsidR="002C0928">
        <w:t>distrib</w:t>
      </w:r>
      <w:r w:rsidR="00D47957">
        <w:t>u</w:t>
      </w:r>
      <w:r w:rsidR="002C0928">
        <w:t>t</w:t>
      </w:r>
      <w:r w:rsidR="00D47957">
        <w:t xml:space="preserve">ed </w:t>
      </w:r>
      <w:r>
        <w:t>simulation technologies</w:t>
      </w:r>
      <w:r w:rsidR="00D04AB5">
        <w:t xml:space="preserve"> that have </w:t>
      </w:r>
      <w:r>
        <w:t xml:space="preserve">been </w:t>
      </w:r>
      <w:r w:rsidR="00D04AB5">
        <w:t>developed</w:t>
      </w:r>
      <w:r w:rsidR="00B62331">
        <w:t xml:space="preserve"> </w:t>
      </w:r>
      <w:r w:rsidR="00D04AB5">
        <w:t xml:space="preserve">to realize efficient on-line simulations. </w:t>
      </w:r>
      <w:r w:rsidR="00B62331">
        <w:t>A distributed simulation paradigm terme</w:t>
      </w:r>
      <w:r w:rsidR="00CA2736">
        <w:t>d ad hoc distributed simulation</w:t>
      </w:r>
      <w:r w:rsidR="00B62331">
        <w:t xml:space="preserve"> that focuses on a bottom up approach to </w:t>
      </w:r>
      <w:r w:rsidR="00E95DCC">
        <w:t xml:space="preserve">creating </w:t>
      </w:r>
      <w:r w:rsidR="00B62331">
        <w:t>distributed simulation</w:t>
      </w:r>
      <w:r w:rsidR="00E95DCC">
        <w:t xml:space="preserve">s </w:t>
      </w:r>
      <w:r w:rsidR="00B62331">
        <w:t xml:space="preserve">is described. </w:t>
      </w:r>
      <w:r w:rsidR="006B5210">
        <w:t xml:space="preserve">Techniques to efficiently complete multiple simulation runs are described as  well as recent work examining the energy consumed by distributed simulations operating on mobile computing platforms.  </w:t>
      </w:r>
      <w:r>
        <w:t xml:space="preserve">Our experiences in applying these techniques to </w:t>
      </w:r>
      <w:r w:rsidR="00B62331">
        <w:t xml:space="preserve">transportation systems </w:t>
      </w:r>
      <w:r>
        <w:t xml:space="preserve">will be </w:t>
      </w:r>
      <w:r w:rsidR="002732F9">
        <w:t>discussed</w:t>
      </w:r>
      <w:r>
        <w:t xml:space="preserve">. </w:t>
      </w:r>
    </w:p>
    <w:p w14:paraId="69B3A8A3" w14:textId="77777777" w:rsidR="008104C9" w:rsidRPr="00795787" w:rsidRDefault="008104C9" w:rsidP="008104C9">
      <w:pPr>
        <w:rPr>
          <w:b/>
        </w:rPr>
      </w:pPr>
      <w:r w:rsidRPr="00795787">
        <w:rPr>
          <w:b/>
        </w:rPr>
        <w:t>Bio</w:t>
      </w:r>
    </w:p>
    <w:p w14:paraId="5D253791" w14:textId="25AEA0C0" w:rsidR="00D04AB5" w:rsidRPr="0031108F" w:rsidRDefault="008104C9" w:rsidP="008104C9">
      <w:r>
        <w:t xml:space="preserve">Dr. Richard Fujimoto </w:t>
      </w:r>
      <w:r w:rsidRPr="00A04C4C">
        <w:t xml:space="preserve">is a Regents’ Professor in the School of Computational Science and Engineering at the Georgia Institute of Technology. He received the M.S. and Ph.D. degrees from the University of California at Berkeley in 1980 and 1983 in Computer Science and Electrical Engineering. He </w:t>
      </w:r>
      <w:r>
        <w:t>completed</w:t>
      </w:r>
      <w:r w:rsidRPr="00A04C4C">
        <w:t xml:space="preserve"> his undergraduate work </w:t>
      </w:r>
      <w:r>
        <w:t>at the University of Illinois at</w:t>
      </w:r>
      <w:r w:rsidRPr="00A04C4C">
        <w:t xml:space="preserve"> Urbana-Champaign where he received B.S. degrees in Computer Science and Computer Engineerin</w:t>
      </w:r>
      <w:r>
        <w:t>g</w:t>
      </w:r>
      <w:r w:rsidRPr="00A04C4C">
        <w:t xml:space="preserve">. He has been an active researcher in the parallel and distributed simulation field since 1985 and has </w:t>
      </w:r>
      <w:r w:rsidR="00E95DCC">
        <w:t>published over 25</w:t>
      </w:r>
      <w:r>
        <w:t>0 papers in this</w:t>
      </w:r>
      <w:r w:rsidRPr="00A04C4C">
        <w:t xml:space="preserve"> </w:t>
      </w:r>
      <w:r>
        <w:t>area</w:t>
      </w:r>
      <w:r w:rsidRPr="00A04C4C">
        <w:t xml:space="preserve">. He has received several best paper awards for his research </w:t>
      </w:r>
      <w:r>
        <w:t>as well as</w:t>
      </w:r>
      <w:r w:rsidRPr="00A04C4C">
        <w:t xml:space="preserve"> the </w:t>
      </w:r>
      <w:r w:rsidRPr="0095571A">
        <w:rPr>
          <w:i/>
        </w:rPr>
        <w:t>ACM SIGSIM Distinguished Contributions in Simulation</w:t>
      </w:r>
      <w:r w:rsidRPr="00A04C4C">
        <w:t xml:space="preserve"> Award. He led the definition of the time management services for the High Level Architecture</w:t>
      </w:r>
      <w:r>
        <w:t xml:space="preserve"> for Modeling and Simulation, </w:t>
      </w:r>
      <w:r w:rsidRPr="00A04C4C">
        <w:t>IEEE St</w:t>
      </w:r>
      <w:r>
        <w:t>andard 1516</w:t>
      </w:r>
      <w:r w:rsidRPr="00A04C4C">
        <w:t xml:space="preserve">.  Fujimoto has served as Co-Editor-in-Chief of the journal </w:t>
      </w:r>
      <w:r w:rsidRPr="0095571A">
        <w:rPr>
          <w:i/>
        </w:rPr>
        <w:t xml:space="preserve">Simulation: Transactions of the Society for Modeling and Simulation International </w:t>
      </w:r>
      <w:r w:rsidRPr="00A04C4C">
        <w:t xml:space="preserve">and was a founding area editor for the </w:t>
      </w:r>
      <w:r w:rsidRPr="0095571A">
        <w:rPr>
          <w:i/>
        </w:rPr>
        <w:t xml:space="preserve">ACM Transactions on Modeling and Computer Simulation </w:t>
      </w:r>
      <w:r w:rsidRPr="00A04C4C">
        <w:t>journal.  He has also served on the organizing committees for several leading conferences in the parallel and distributed simulation field.</w:t>
      </w:r>
      <w:r w:rsidRPr="006348BB">
        <w:t xml:space="preserve"> </w:t>
      </w:r>
      <w:r w:rsidRPr="00A04C4C">
        <w:t>He was the founding chair of the School of Computation</w:t>
      </w:r>
      <w:r>
        <w:t>al Science and Engineering</w:t>
      </w:r>
      <w:r w:rsidRPr="00A04C4C">
        <w:t xml:space="preserve"> at</w:t>
      </w:r>
      <w:r>
        <w:t xml:space="preserve"> Georgia Tech </w:t>
      </w:r>
      <w:r w:rsidRPr="00A04C4C">
        <w:t xml:space="preserve">and led in the creation of </w:t>
      </w:r>
      <w:r>
        <w:t>several graduate and undergraduate progra</w:t>
      </w:r>
      <w:r w:rsidR="006D29DE">
        <w:t>ms</w:t>
      </w:r>
      <w:r w:rsidRPr="00A04C4C">
        <w:t>. </w:t>
      </w:r>
    </w:p>
    <w:sectPr w:rsidR="00D04AB5" w:rsidRPr="00311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E48B5"/>
    <w:multiLevelType w:val="multilevel"/>
    <w:tmpl w:val="116A667C"/>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2BC1285"/>
    <w:multiLevelType w:val="hybridMultilevel"/>
    <w:tmpl w:val="AE7A328A"/>
    <w:lvl w:ilvl="0" w:tplc="BC30148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71C8D"/>
    <w:multiLevelType w:val="multilevel"/>
    <w:tmpl w:val="581E0EA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CD"/>
    <w:rsid w:val="000B4044"/>
    <w:rsid w:val="00110076"/>
    <w:rsid w:val="00124BC6"/>
    <w:rsid w:val="001362B3"/>
    <w:rsid w:val="002732F9"/>
    <w:rsid w:val="002C0928"/>
    <w:rsid w:val="0031108F"/>
    <w:rsid w:val="003C0ABC"/>
    <w:rsid w:val="0041065D"/>
    <w:rsid w:val="006B5210"/>
    <w:rsid w:val="006D29DE"/>
    <w:rsid w:val="006E70DB"/>
    <w:rsid w:val="00794F0E"/>
    <w:rsid w:val="008104C9"/>
    <w:rsid w:val="00896417"/>
    <w:rsid w:val="009343E6"/>
    <w:rsid w:val="009550FD"/>
    <w:rsid w:val="00A57A73"/>
    <w:rsid w:val="00B365CD"/>
    <w:rsid w:val="00B4532B"/>
    <w:rsid w:val="00B62331"/>
    <w:rsid w:val="00C15614"/>
    <w:rsid w:val="00CA2736"/>
    <w:rsid w:val="00D04AB5"/>
    <w:rsid w:val="00D47957"/>
    <w:rsid w:val="00DC4474"/>
    <w:rsid w:val="00E95DCC"/>
    <w:rsid w:val="00F5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06E9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Times New Roman" w:hAnsi="Times New Roman"/>
      <w:noProof/>
      <w:sz w:val="24"/>
    </w:rPr>
  </w:style>
  <w:style w:type="paragraph" w:styleId="Heading1">
    <w:name w:val="heading 1"/>
    <w:basedOn w:val="Normal"/>
    <w:next w:val="Normal"/>
    <w:qFormat/>
    <w:pPr>
      <w:keepNext/>
      <w:numPr>
        <w:numId w:val="3"/>
      </w:numPr>
      <w:spacing w:before="120" w:after="60"/>
      <w:outlineLvl w:val="0"/>
    </w:pPr>
    <w:rPr>
      <w:b/>
      <w:kern w:val="32"/>
    </w:rPr>
  </w:style>
  <w:style w:type="paragraph" w:styleId="Heading2">
    <w:name w:val="heading 2"/>
    <w:basedOn w:val="Normal"/>
    <w:next w:val="Normal"/>
    <w:qFormat/>
    <w:pPr>
      <w:keepNext/>
      <w:numPr>
        <w:ilvl w:val="1"/>
        <w:numId w:val="3"/>
      </w:numPr>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0"/>
      <w:jc w:val="center"/>
    </w:pPr>
    <w:rPr>
      <w:b/>
    </w:rPr>
  </w:style>
  <w:style w:type="paragraph" w:styleId="ListParagraph">
    <w:name w:val="List Paragraph"/>
    <w:basedOn w:val="Normal"/>
    <w:uiPriority w:val="34"/>
    <w:qFormat/>
    <w:rsid w:val="006E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On-Line Simulation Techniques</vt:lpstr>
    </vt:vector>
  </TitlesOfParts>
  <Company>Georgia Tech</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Simulation Techniques</dc:title>
  <dc:subject/>
  <dc:creator>Richard Fujimoto</dc:creator>
  <cp:keywords/>
  <cp:lastModifiedBy>ann</cp:lastModifiedBy>
  <cp:revision>2</cp:revision>
  <dcterms:created xsi:type="dcterms:W3CDTF">2017-04-04T15:53:00Z</dcterms:created>
  <dcterms:modified xsi:type="dcterms:W3CDTF">2017-04-04T15:53:00Z</dcterms:modified>
</cp:coreProperties>
</file>